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27D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8764E1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20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4AE" w14:textId="77777777" w:rsidR="00F439CB" w:rsidRPr="00CD119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D1191">
              <w:rPr>
                <w:b/>
                <w:sz w:val="26"/>
                <w:szCs w:val="26"/>
                <w:u w:val="single"/>
                <w:lang w:val="en-US"/>
              </w:rPr>
              <w:t>270</w:t>
            </w:r>
          </w:p>
        </w:tc>
      </w:tr>
      <w:tr w:rsidR="00F439CB" w14:paraId="492A960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AF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11EE" w14:textId="77777777" w:rsidR="00F439CB" w:rsidRPr="00CD1191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7779D">
              <w:rPr>
                <w:b/>
                <w:color w:val="000000"/>
                <w:sz w:val="26"/>
                <w:szCs w:val="26"/>
                <w:lang w:val="en-US"/>
              </w:rPr>
              <w:t>356308</w:t>
            </w:r>
          </w:p>
        </w:tc>
      </w:tr>
    </w:tbl>
    <w:p w14:paraId="01CA57B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940B2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7BD04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F2E64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77FBA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FDACFA" w14:textId="77777777" w:rsidR="00537ECE" w:rsidRPr="00537ECE" w:rsidRDefault="00537ECE" w:rsidP="00537ECE"/>
    <w:p w14:paraId="3CE1C9F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D0DC5B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4671E8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309FB9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1061A6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2F20D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50B4F3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14:paraId="3B4E3614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DE9D88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F238E3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13235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7340120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C008AA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BD5240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AD4134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34F3A85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28DD1A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5B1729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38548F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BC6784C" w14:textId="77777777" w:rsidTr="00CD119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7D7621" w14:textId="77777777" w:rsidR="001E4556" w:rsidRPr="00CD1191" w:rsidRDefault="00CD1191" w:rsidP="009A127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Масло полусинтетическое </w:t>
            </w:r>
            <w:r w:rsidRPr="00CD1191">
              <w:rPr>
                <w:color w:val="000000"/>
                <w:lang w:val="en-US"/>
              </w:rPr>
              <w:t>Shell</w:t>
            </w:r>
            <w:r w:rsidRPr="00CD1191">
              <w:rPr>
                <w:color w:val="000000"/>
              </w:rPr>
              <w:t xml:space="preserve"> </w:t>
            </w:r>
            <w:r w:rsidRPr="00CD1191">
              <w:rPr>
                <w:color w:val="000000"/>
                <w:lang w:val="en-US"/>
              </w:rPr>
              <w:t>Rimula</w:t>
            </w:r>
            <w:r w:rsidRPr="00CD1191">
              <w:rPr>
                <w:color w:val="000000"/>
              </w:rPr>
              <w:t xml:space="preserve"> </w:t>
            </w:r>
            <w:r w:rsidRPr="00CD1191">
              <w:rPr>
                <w:color w:val="000000"/>
                <w:lang w:val="en-US"/>
              </w:rPr>
              <w:t>R</w:t>
            </w:r>
            <w:r w:rsidRPr="00CD1191">
              <w:rPr>
                <w:color w:val="000000"/>
              </w:rPr>
              <w:t xml:space="preserve">5 </w:t>
            </w:r>
            <w:r w:rsidRPr="00CD1191">
              <w:rPr>
                <w:color w:val="000000"/>
                <w:lang w:val="en-US"/>
              </w:rPr>
              <w:t>E</w:t>
            </w:r>
            <w:r>
              <w:rPr>
                <w:color w:val="000000"/>
              </w:rPr>
              <w:t xml:space="preserve"> 10</w:t>
            </w:r>
            <w:r>
              <w:rPr>
                <w:color w:val="000000"/>
                <w:lang w:val="en-US"/>
              </w:rPr>
              <w:t>W</w:t>
            </w:r>
            <w:r w:rsidRPr="00CD1191">
              <w:rPr>
                <w:color w:val="000000"/>
              </w:rPr>
              <w:t>40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6229BA29" w14:textId="77777777" w:rsidR="001E4556" w:rsidRPr="00240803" w:rsidRDefault="00CD119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D79F7E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API CI-4, CH-4, CG-4, CF-4, CF</w:t>
            </w:r>
          </w:p>
          <w:p w14:paraId="6C0E947D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ACEA E7, E5, E3</w:t>
            </w:r>
          </w:p>
          <w:p w14:paraId="06637906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Global DHD-1</w:t>
            </w:r>
          </w:p>
          <w:p w14:paraId="3126872A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Cummins CES 20078, 77, 76, 72, 71</w:t>
            </w:r>
          </w:p>
          <w:p w14:paraId="2E1C21A3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Mack EO-M Plus, EO-M</w:t>
            </w:r>
          </w:p>
          <w:p w14:paraId="084339B8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MAN M3275</w:t>
            </w:r>
          </w:p>
          <w:p w14:paraId="1609F09C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MB 228.3</w:t>
            </w:r>
          </w:p>
          <w:p w14:paraId="16603CF5" w14:textId="77777777" w:rsidR="00CD1191" w:rsidRPr="00CD1191" w:rsidRDefault="00CD1191" w:rsidP="00CD1191">
            <w:pPr>
              <w:ind w:firstLine="0"/>
              <w:jc w:val="left"/>
              <w:rPr>
                <w:color w:val="000000"/>
                <w:lang w:val="en-US"/>
              </w:rPr>
            </w:pPr>
            <w:r w:rsidRPr="00CD1191">
              <w:rPr>
                <w:color w:val="000000"/>
                <w:lang w:val="en-US"/>
              </w:rPr>
              <w:t>Renault Trucks RLD-2</w:t>
            </w:r>
          </w:p>
          <w:p w14:paraId="050F43E5" w14:textId="77777777" w:rsidR="001E4556" w:rsidRPr="00CD1191" w:rsidRDefault="00CD1191" w:rsidP="00CD1191">
            <w:pPr>
              <w:ind w:firstLine="0"/>
              <w:jc w:val="left"/>
              <w:rPr>
                <w:color w:val="000000"/>
              </w:rPr>
            </w:pPr>
            <w:r w:rsidRPr="00CD1191">
              <w:rPr>
                <w:color w:val="000000"/>
              </w:rPr>
              <w:t>Volvo VDS-3, VDS-2</w:t>
            </w:r>
          </w:p>
        </w:tc>
        <w:tc>
          <w:tcPr>
            <w:tcW w:w="1457" w:type="dxa"/>
          </w:tcPr>
          <w:p w14:paraId="35AC6735" w14:textId="77777777" w:rsidR="00881152" w:rsidRPr="00503EAF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32002CE1" w14:textId="77777777" w:rsidR="00B23673" w:rsidRPr="00CD1191" w:rsidRDefault="00CD1191" w:rsidP="00CD119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Shell</w:t>
            </w:r>
            <w:r>
              <w:rPr>
                <w:color w:val="000000"/>
              </w:rPr>
              <w:t>*</w:t>
            </w:r>
          </w:p>
        </w:tc>
      </w:tr>
    </w:tbl>
    <w:p w14:paraId="1801DD2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A8E8122" w14:textId="77777777"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7FCA5E7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7583BB" w14:textId="77777777"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4B7D97" w14:textId="77777777"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81DEFD5" w14:textId="77777777"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F86A063" w14:textId="2AF1CB90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E658A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AE658A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AC3BFEB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2A67EEE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8601ACC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9F0CFA4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65A94A8" w14:textId="77777777"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C05AED9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1118F0C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9A9C5DB" w14:textId="77777777"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1183E33" w14:textId="77777777"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A16E39F" w14:textId="77777777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B273457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0F9E75" w14:textId="77777777"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43ED8D4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A110D44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36B1C9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4F3BD2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B6ABEC" w14:textId="77777777"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8EE6542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CAF7DBB" w14:textId="77777777"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771FDD" w14:textId="00D6D733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92D4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C0E2C36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C30609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CB48C2" w14:textId="77777777"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6BB30ADF" w14:textId="77777777"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4EB50964" w14:textId="77777777" w:rsidR="000A0228" w:rsidRDefault="000A0228" w:rsidP="000A0228">
      <w:pPr>
        <w:rPr>
          <w:sz w:val="26"/>
          <w:szCs w:val="26"/>
        </w:rPr>
      </w:pPr>
    </w:p>
    <w:p w14:paraId="12362F40" w14:textId="77777777"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BF6FA2" w14:textId="77777777"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22A7B56" w14:textId="77777777"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D3508" w:rsidRPr="000A022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1EE1B" w14:textId="77777777" w:rsidR="00792331" w:rsidRDefault="00792331">
      <w:r>
        <w:separator/>
      </w:r>
    </w:p>
  </w:endnote>
  <w:endnote w:type="continuationSeparator" w:id="0">
    <w:p w14:paraId="7125BDDF" w14:textId="77777777" w:rsidR="00792331" w:rsidRDefault="0079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D458C" w14:textId="77777777" w:rsidR="00792331" w:rsidRDefault="00792331">
      <w:r>
        <w:separator/>
      </w:r>
    </w:p>
  </w:footnote>
  <w:footnote w:type="continuationSeparator" w:id="0">
    <w:p w14:paraId="200F4290" w14:textId="77777777" w:rsidR="00792331" w:rsidRDefault="00792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8629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26B381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4F0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4B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0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331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658A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7779D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D4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1191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8F0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85E0B"/>
  <w15:docId w15:val="{AFD15A8B-D564-4788-BD65-9EAD6860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8179F-3A8A-4B6A-A189-482F76A4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2017-09-25T07:51:00Z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